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5BC" w:rsidRDefault="00392B11" w:rsidP="002215BC">
      <w:pPr>
        <w:overflowPunct/>
        <w:autoSpaceDE/>
        <w:spacing w:before="60" w:after="120"/>
        <w:jc w:val="both"/>
        <w:rPr>
          <w:sz w:val="24"/>
          <w:szCs w:val="24"/>
          <w:lang w:eastAsia="en-US"/>
        </w:rPr>
      </w:pPr>
      <w:r>
        <w:rPr>
          <w:b/>
          <w:bCs/>
          <w:sz w:val="24"/>
          <w:szCs w:val="24"/>
          <w:lang w:val="nl-NL"/>
        </w:rPr>
        <w:t xml:space="preserve">PC4 - </w:t>
      </w:r>
      <w:r w:rsidR="003C42B1">
        <w:rPr>
          <w:b/>
          <w:bCs/>
          <w:sz w:val="24"/>
          <w:szCs w:val="24"/>
          <w:lang w:val="nl-NL"/>
        </w:rPr>
        <w:t xml:space="preserve">NOTE </w:t>
      </w:r>
      <w:r w:rsidR="00E3072B">
        <w:rPr>
          <w:b/>
          <w:bCs/>
          <w:sz w:val="24"/>
          <w:szCs w:val="24"/>
          <w:lang w:val="nl-NL"/>
        </w:rPr>
        <w:t>EXPLICATIVE</w:t>
      </w:r>
    </w:p>
    <w:p w:rsidR="003C42B1" w:rsidRPr="003C42B1" w:rsidRDefault="003C42B1" w:rsidP="003C42B1">
      <w:pPr>
        <w:overflowPunct/>
        <w:autoSpaceDE/>
        <w:spacing w:before="360" w:after="360"/>
        <w:jc w:val="both"/>
        <w:rPr>
          <w:sz w:val="32"/>
          <w:szCs w:val="32"/>
          <w:lang w:eastAsia="en-US"/>
        </w:rPr>
      </w:pPr>
      <w:r w:rsidRPr="003C42B1">
        <w:rPr>
          <w:b/>
          <w:sz w:val="32"/>
          <w:szCs w:val="32"/>
          <w:lang w:eastAsia="en-US"/>
        </w:rPr>
        <w:t>D</w:t>
      </w:r>
      <w:r w:rsidR="002215BC" w:rsidRPr="003C42B1">
        <w:rPr>
          <w:b/>
          <w:bCs/>
          <w:sz w:val="32"/>
          <w:szCs w:val="32"/>
          <w:lang w:eastAsia="en-US"/>
        </w:rPr>
        <w:t>escription du système de récupération des eaux pluviales</w:t>
      </w:r>
      <w:r w:rsidR="002215BC" w:rsidRPr="003C42B1">
        <w:rPr>
          <w:sz w:val="32"/>
          <w:szCs w:val="32"/>
          <w:lang w:eastAsia="en-US"/>
        </w:rPr>
        <w:t xml:space="preserve"> </w:t>
      </w:r>
    </w:p>
    <w:p w:rsidR="00392B11" w:rsidRDefault="00392B11" w:rsidP="003C42B1">
      <w:pPr>
        <w:overflowPunct/>
        <w:autoSpaceDE/>
        <w:spacing w:before="360" w:after="360"/>
        <w:ind w:left="-284"/>
        <w:jc w:val="both"/>
        <w:rPr>
          <w:sz w:val="24"/>
          <w:szCs w:val="24"/>
          <w:lang w:eastAsia="en-US"/>
        </w:rPr>
      </w:pPr>
    </w:p>
    <w:p w:rsidR="002215BC" w:rsidRDefault="002215BC" w:rsidP="003C42B1">
      <w:pPr>
        <w:overflowPunct/>
        <w:autoSpaceDE/>
        <w:spacing w:before="360" w:after="360"/>
        <w:ind w:left="-28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="00D53397">
        <w:rPr>
          <w:sz w:val="24"/>
          <w:szCs w:val="24"/>
          <w:lang w:eastAsia="en-US"/>
        </w:rPr>
        <w:t>S</w:t>
      </w:r>
      <w:r>
        <w:rPr>
          <w:sz w:val="24"/>
          <w:szCs w:val="24"/>
          <w:lang w:eastAsia="en-US"/>
        </w:rPr>
        <w:t>urface imperméabilisée du projet de la construction et de ses abords :</w:t>
      </w:r>
      <w:r w:rsidR="003C42B1">
        <w:rPr>
          <w:sz w:val="24"/>
          <w:szCs w:val="24"/>
          <w:lang w:eastAsia="en-US"/>
        </w:rPr>
        <w:t xml:space="preserve"> . . . . . . . . . . . . . . . </w:t>
      </w:r>
      <w:proofErr w:type="gramStart"/>
      <w:r w:rsidR="003C42B1">
        <w:rPr>
          <w:sz w:val="24"/>
          <w:szCs w:val="24"/>
          <w:lang w:eastAsia="en-US"/>
        </w:rPr>
        <w:t>m²</w:t>
      </w:r>
      <w:proofErr w:type="gramEnd"/>
    </w:p>
    <w:p w:rsidR="00D53397" w:rsidRDefault="00D53397" w:rsidP="003C42B1">
      <w:pPr>
        <w:overflowPunct/>
        <w:autoSpaceDE/>
        <w:spacing w:before="360" w:after="360"/>
        <w:ind w:left="-28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Surface active : . . . . . . . . . . . . . . . </w:t>
      </w:r>
      <w:proofErr w:type="gramStart"/>
      <w:r>
        <w:rPr>
          <w:sz w:val="24"/>
          <w:szCs w:val="24"/>
          <w:lang w:eastAsia="en-US"/>
        </w:rPr>
        <w:t>m²</w:t>
      </w:r>
      <w:proofErr w:type="gramEnd"/>
    </w:p>
    <w:p w:rsidR="003C42B1" w:rsidRPr="003C42B1" w:rsidRDefault="003C42B1" w:rsidP="003C4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spacing w:before="360" w:after="360"/>
        <w:ind w:left="-284"/>
        <w:jc w:val="both"/>
        <w:rPr>
          <w:b/>
          <w:sz w:val="24"/>
          <w:szCs w:val="24"/>
          <w:lang w:eastAsia="en-US"/>
        </w:rPr>
      </w:pPr>
      <w:r w:rsidRPr="003C42B1">
        <w:rPr>
          <w:b/>
          <w:sz w:val="24"/>
          <w:szCs w:val="24"/>
          <w:lang w:eastAsia="en-US"/>
        </w:rPr>
        <w:t xml:space="preserve">ETUDE </w:t>
      </w:r>
      <w:r w:rsidR="00392B11" w:rsidRPr="003C42B1">
        <w:rPr>
          <w:b/>
          <w:sz w:val="24"/>
          <w:szCs w:val="24"/>
          <w:lang w:eastAsia="en-US"/>
        </w:rPr>
        <w:t>DE SOL</w:t>
      </w:r>
      <w:r w:rsidR="00392B11">
        <w:rPr>
          <w:b/>
          <w:sz w:val="24"/>
          <w:szCs w:val="24"/>
          <w:lang w:eastAsia="en-US"/>
        </w:rPr>
        <w:t xml:space="preserve"> HYDRAULIQUE </w:t>
      </w:r>
    </w:p>
    <w:p w:rsidR="002215BC" w:rsidRDefault="002215BC" w:rsidP="003C42B1">
      <w:pPr>
        <w:overflowPunct/>
        <w:autoSpaceDE/>
        <w:spacing w:before="360" w:after="360"/>
        <w:ind w:left="-28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="003C42B1">
        <w:rPr>
          <w:sz w:val="24"/>
          <w:szCs w:val="24"/>
          <w:lang w:eastAsia="en-US"/>
        </w:rPr>
        <w:t>N</w:t>
      </w:r>
      <w:r>
        <w:rPr>
          <w:sz w:val="24"/>
          <w:szCs w:val="24"/>
          <w:lang w:eastAsia="en-US"/>
        </w:rPr>
        <w:t xml:space="preserve">ature du </w:t>
      </w:r>
      <w:r w:rsidR="00F245B1">
        <w:rPr>
          <w:sz w:val="24"/>
          <w:szCs w:val="24"/>
          <w:lang w:eastAsia="en-US"/>
        </w:rPr>
        <w:t>sol (type de sol)</w:t>
      </w:r>
      <w:r>
        <w:rPr>
          <w:sz w:val="24"/>
          <w:szCs w:val="24"/>
          <w:lang w:eastAsia="en-US"/>
        </w:rPr>
        <w:t> :</w:t>
      </w:r>
      <w:r w:rsidR="003C42B1">
        <w:rPr>
          <w:sz w:val="24"/>
          <w:szCs w:val="24"/>
          <w:lang w:eastAsia="en-US"/>
        </w:rPr>
        <w:t xml:space="preserve"> . . . . . . . . . . . . . . .</w:t>
      </w:r>
      <w:r w:rsidR="003C42B1" w:rsidRPr="003C42B1">
        <w:rPr>
          <w:sz w:val="24"/>
          <w:szCs w:val="24"/>
          <w:lang w:eastAsia="en-US"/>
        </w:rPr>
        <w:t xml:space="preserve"> </w:t>
      </w:r>
      <w:r w:rsidR="003C42B1">
        <w:rPr>
          <w:sz w:val="24"/>
          <w:szCs w:val="24"/>
          <w:lang w:eastAsia="en-US"/>
        </w:rPr>
        <w:t>. . . . . . . . . . . . . . .</w:t>
      </w:r>
      <w:r w:rsidR="003C42B1" w:rsidRPr="003C42B1">
        <w:rPr>
          <w:sz w:val="24"/>
          <w:szCs w:val="24"/>
          <w:lang w:eastAsia="en-US"/>
        </w:rPr>
        <w:t xml:space="preserve"> </w:t>
      </w:r>
      <w:r w:rsidR="003C42B1">
        <w:rPr>
          <w:sz w:val="24"/>
          <w:szCs w:val="24"/>
          <w:lang w:eastAsia="en-US"/>
        </w:rPr>
        <w:t>. . . . . . . . . . . . . . .</w:t>
      </w:r>
      <w:r w:rsidR="003C42B1" w:rsidRPr="003C42B1">
        <w:rPr>
          <w:sz w:val="24"/>
          <w:szCs w:val="24"/>
          <w:lang w:eastAsia="en-US"/>
        </w:rPr>
        <w:t xml:space="preserve"> </w:t>
      </w:r>
      <w:r w:rsidR="003C42B1">
        <w:rPr>
          <w:sz w:val="24"/>
          <w:szCs w:val="24"/>
          <w:lang w:eastAsia="en-US"/>
        </w:rPr>
        <w:t xml:space="preserve">. . . . . . . . . </w:t>
      </w:r>
    </w:p>
    <w:p w:rsidR="00F245B1" w:rsidRDefault="002215BC" w:rsidP="003C42B1">
      <w:pPr>
        <w:overflowPunct/>
        <w:autoSpaceDE/>
        <w:spacing w:before="360" w:after="360"/>
        <w:ind w:left="-28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="003C42B1">
        <w:rPr>
          <w:sz w:val="24"/>
          <w:szCs w:val="24"/>
          <w:lang w:eastAsia="en-US"/>
        </w:rPr>
        <w:t>C</w:t>
      </w:r>
      <w:r>
        <w:rPr>
          <w:sz w:val="24"/>
          <w:szCs w:val="24"/>
          <w:lang w:eastAsia="en-US"/>
        </w:rPr>
        <w:t>oefficient de perméabilité</w:t>
      </w:r>
      <w:r w:rsidR="00F245B1">
        <w:rPr>
          <w:sz w:val="24"/>
          <w:szCs w:val="24"/>
          <w:lang w:eastAsia="en-US"/>
        </w:rPr>
        <w:t xml:space="preserve"> (K)</w:t>
      </w:r>
      <w:r>
        <w:rPr>
          <w:sz w:val="24"/>
          <w:szCs w:val="24"/>
          <w:lang w:eastAsia="en-US"/>
        </w:rPr>
        <w:t> :</w:t>
      </w:r>
      <w:r w:rsidR="003C42B1" w:rsidRPr="003C42B1">
        <w:rPr>
          <w:sz w:val="24"/>
          <w:szCs w:val="24"/>
          <w:lang w:eastAsia="en-US"/>
        </w:rPr>
        <w:t xml:space="preserve"> </w:t>
      </w:r>
      <w:r w:rsidR="003C42B1">
        <w:rPr>
          <w:sz w:val="24"/>
          <w:szCs w:val="24"/>
          <w:lang w:eastAsia="en-US"/>
        </w:rPr>
        <w:t>. . . . . . . . . . . . . . .</w:t>
      </w:r>
      <w:r w:rsidR="003C42B1" w:rsidRPr="003C42B1">
        <w:rPr>
          <w:sz w:val="24"/>
          <w:szCs w:val="24"/>
          <w:lang w:eastAsia="en-US"/>
        </w:rPr>
        <w:t xml:space="preserve"> </w:t>
      </w:r>
      <w:r w:rsidR="003C42B1">
        <w:rPr>
          <w:sz w:val="24"/>
          <w:szCs w:val="24"/>
          <w:lang w:eastAsia="en-US"/>
        </w:rPr>
        <w:t xml:space="preserve">. . . . . . </w:t>
      </w:r>
      <w:r w:rsidR="00F245B1">
        <w:rPr>
          <w:sz w:val="24"/>
          <w:szCs w:val="24"/>
          <w:lang w:eastAsia="en-US"/>
        </w:rPr>
        <w:t xml:space="preserve"> m/s </w:t>
      </w:r>
    </w:p>
    <w:p w:rsidR="003C42B1" w:rsidRDefault="003C42B1" w:rsidP="003C42B1">
      <w:pPr>
        <w:overflowPunct/>
        <w:autoSpaceDE/>
        <w:spacing w:before="360" w:after="360"/>
        <w:ind w:left="-28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Profondeur de la nappe :</w:t>
      </w:r>
      <w:r w:rsidRPr="003C42B1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. . . . . . . . . . . . . . .</w:t>
      </w:r>
      <w:r w:rsidRPr="003C42B1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. . . . . . . . . . . . .   m  / TN</w:t>
      </w:r>
    </w:p>
    <w:p w:rsidR="003C42B1" w:rsidRDefault="003C42B1" w:rsidP="003C42B1">
      <w:pPr>
        <w:overflowPunct/>
        <w:autoSpaceDE/>
        <w:spacing w:before="360" w:after="360"/>
        <w:ind w:left="-284"/>
        <w:jc w:val="both"/>
        <w:rPr>
          <w:sz w:val="24"/>
          <w:szCs w:val="24"/>
          <w:vertAlign w:val="superscript"/>
          <w:lang w:eastAsia="en-US"/>
        </w:rPr>
      </w:pPr>
      <w:r>
        <w:rPr>
          <w:sz w:val="24"/>
          <w:szCs w:val="24"/>
          <w:lang w:eastAsia="en-US"/>
        </w:rPr>
        <w:t>- Volume utile de stockage d’eau nécessaire :</w:t>
      </w:r>
      <w:r w:rsidRPr="003C42B1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. . . . . . . . . . . . . . .</w:t>
      </w:r>
      <w:r w:rsidRPr="003C42B1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. . . . .   m</w:t>
      </w:r>
      <w:r w:rsidRPr="003C42B1">
        <w:rPr>
          <w:sz w:val="24"/>
          <w:szCs w:val="24"/>
          <w:vertAlign w:val="superscript"/>
          <w:lang w:eastAsia="en-US"/>
        </w:rPr>
        <w:t>3</w:t>
      </w:r>
    </w:p>
    <w:p w:rsidR="00392B11" w:rsidRDefault="00392B11" w:rsidP="003C42B1">
      <w:pPr>
        <w:overflowPunct/>
        <w:autoSpaceDE/>
        <w:spacing w:before="360" w:after="360"/>
        <w:ind w:left="-284"/>
        <w:jc w:val="both"/>
        <w:rPr>
          <w:sz w:val="24"/>
          <w:szCs w:val="24"/>
          <w:lang w:eastAsia="en-US"/>
        </w:rPr>
      </w:pPr>
    </w:p>
    <w:p w:rsidR="003C42B1" w:rsidRDefault="003C42B1" w:rsidP="003C4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spacing w:before="360"/>
        <w:ind w:left="-284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SOLUTION COMPENSATOIRE PRÉVUE</w:t>
      </w:r>
    </w:p>
    <w:p w:rsidR="003C42B1" w:rsidRPr="003C42B1" w:rsidRDefault="003C42B1" w:rsidP="003C4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spacing w:before="120" w:after="360"/>
        <w:ind w:left="-284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SYSTÈME DE RÉCUPÉRATION DES EAUX PLUVIALES</w:t>
      </w:r>
    </w:p>
    <w:p w:rsidR="002215BC" w:rsidRDefault="002215BC" w:rsidP="003C42B1">
      <w:pPr>
        <w:overflowPunct/>
        <w:autoSpaceDE/>
        <w:spacing w:before="360" w:after="360"/>
        <w:ind w:left="-28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="003C42B1">
        <w:rPr>
          <w:sz w:val="24"/>
          <w:szCs w:val="24"/>
          <w:lang w:eastAsia="en-US"/>
        </w:rPr>
        <w:t>C</w:t>
      </w:r>
      <w:r>
        <w:rPr>
          <w:sz w:val="24"/>
          <w:szCs w:val="24"/>
          <w:lang w:eastAsia="en-US"/>
        </w:rPr>
        <w:t>aractéristiques techniques du massif de stockage :</w:t>
      </w:r>
      <w:r w:rsidR="003C42B1" w:rsidRPr="003C42B1">
        <w:rPr>
          <w:sz w:val="24"/>
          <w:szCs w:val="24"/>
          <w:lang w:eastAsia="en-US"/>
        </w:rPr>
        <w:t xml:space="preserve"> </w:t>
      </w:r>
      <w:r w:rsidR="003C42B1">
        <w:rPr>
          <w:sz w:val="24"/>
          <w:szCs w:val="24"/>
          <w:lang w:eastAsia="en-US"/>
        </w:rPr>
        <w:t>. . . . . . . . . . . . . . .</w:t>
      </w:r>
      <w:r w:rsidR="003C42B1" w:rsidRPr="003C42B1">
        <w:rPr>
          <w:sz w:val="24"/>
          <w:szCs w:val="24"/>
          <w:lang w:eastAsia="en-US"/>
        </w:rPr>
        <w:t xml:space="preserve"> </w:t>
      </w:r>
      <w:r w:rsidR="003C42B1">
        <w:rPr>
          <w:sz w:val="24"/>
          <w:szCs w:val="24"/>
          <w:lang w:eastAsia="en-US"/>
        </w:rPr>
        <w:t>. . . . . . . . . . . . . . .</w:t>
      </w:r>
      <w:r w:rsidR="003C42B1" w:rsidRPr="003C42B1">
        <w:rPr>
          <w:sz w:val="24"/>
          <w:szCs w:val="24"/>
          <w:lang w:eastAsia="en-US"/>
        </w:rPr>
        <w:t xml:space="preserve"> </w:t>
      </w:r>
      <w:r w:rsidR="003C42B1">
        <w:rPr>
          <w:sz w:val="24"/>
          <w:szCs w:val="24"/>
          <w:lang w:eastAsia="en-US"/>
        </w:rPr>
        <w:t>. . . . .</w:t>
      </w:r>
      <w:r w:rsidR="003C42B1" w:rsidRPr="003C42B1">
        <w:rPr>
          <w:sz w:val="24"/>
          <w:szCs w:val="24"/>
          <w:lang w:eastAsia="en-US"/>
        </w:rPr>
        <w:t xml:space="preserve"> </w:t>
      </w:r>
      <w:r w:rsidR="003C42B1">
        <w:rPr>
          <w:sz w:val="24"/>
          <w:szCs w:val="24"/>
          <w:lang w:eastAsia="en-US"/>
        </w:rPr>
        <w:t xml:space="preserve">. </w:t>
      </w:r>
    </w:p>
    <w:p w:rsidR="003C42B1" w:rsidRDefault="003C42B1" w:rsidP="003C42B1">
      <w:pPr>
        <w:overflowPunct/>
        <w:autoSpaceDE/>
        <w:spacing w:before="360" w:after="360"/>
        <w:ind w:left="-284"/>
        <w:jc w:val="both"/>
        <w:rPr>
          <w:sz w:val="24"/>
          <w:szCs w:val="24"/>
          <w:lang w:eastAsia="en-US"/>
        </w:rPr>
      </w:pPr>
      <w:r w:rsidRPr="003C42B1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. . . . . . . . . . . . . . .</w:t>
      </w:r>
      <w:r w:rsidRPr="003C42B1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. . . . . . . . . . . . . . .</w:t>
      </w:r>
      <w:r w:rsidRPr="003C42B1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. . . . . . . . . . . . . . .</w:t>
      </w:r>
      <w:r w:rsidRPr="003C42B1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. . . . . . . . . . . . . . .</w:t>
      </w:r>
      <w:r w:rsidRPr="003C42B1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. . . . . . . . . . . . . . .</w:t>
      </w:r>
      <w:r w:rsidRPr="003C42B1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. . . </w:t>
      </w:r>
    </w:p>
    <w:p w:rsidR="003C42B1" w:rsidRDefault="003C42B1" w:rsidP="003C42B1">
      <w:pPr>
        <w:overflowPunct/>
        <w:autoSpaceDE/>
        <w:spacing w:before="360" w:after="360"/>
        <w:ind w:left="-28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. . . . . . . . . . . . . . .</w:t>
      </w:r>
      <w:r w:rsidRPr="003C42B1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. . . . . . . . . . . . . . .</w:t>
      </w:r>
      <w:r w:rsidRPr="003C42B1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. . . . . . . . . . . . . . .</w:t>
      </w:r>
      <w:r w:rsidRPr="003C42B1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. . . . . . . . . . . . . . .</w:t>
      </w:r>
      <w:r w:rsidRPr="003C42B1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. . . . . . . . . . . . . . .</w:t>
      </w:r>
      <w:r w:rsidRPr="003C42B1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. . . </w:t>
      </w:r>
    </w:p>
    <w:p w:rsidR="003C42B1" w:rsidRDefault="003C42B1" w:rsidP="003C42B1">
      <w:pPr>
        <w:overflowPunct/>
        <w:autoSpaceDE/>
        <w:spacing w:before="360" w:after="360"/>
        <w:ind w:left="-28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. . . . . . . . . . . . . . .</w:t>
      </w:r>
      <w:r w:rsidRPr="003C42B1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. . . . . . . . . . . . . . .</w:t>
      </w:r>
      <w:r w:rsidRPr="003C42B1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. . . . . . . . . . . . . . .</w:t>
      </w:r>
      <w:r w:rsidRPr="003C42B1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. . . . . . . . . . . . . . .</w:t>
      </w:r>
      <w:r w:rsidRPr="003C42B1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. . . . . . . . . . . . . . .</w:t>
      </w:r>
      <w:r w:rsidRPr="003C42B1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. . . </w:t>
      </w:r>
    </w:p>
    <w:p w:rsidR="00247462" w:rsidRDefault="003C42B1" w:rsidP="00247462">
      <w:pPr>
        <w:overflowPunct/>
        <w:autoSpaceDE/>
        <w:spacing w:before="360" w:after="360"/>
        <w:ind w:left="-28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Dimensions</w:t>
      </w:r>
      <w:bookmarkStart w:id="0" w:name="_GoBack"/>
      <w:bookmarkEnd w:id="0"/>
      <w:r>
        <w:rPr>
          <w:sz w:val="24"/>
          <w:szCs w:val="24"/>
          <w:lang w:eastAsia="en-US"/>
        </w:rPr>
        <w:t> :</w:t>
      </w:r>
      <w:r w:rsidRPr="003C42B1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. . . . . . . . . . . . . . .</w:t>
      </w:r>
      <w:r w:rsidRPr="003C42B1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. . . . . . . . . . . . . . .</w:t>
      </w:r>
      <w:r w:rsidRPr="003C42B1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. . . . . . . . . . . . . . .</w:t>
      </w:r>
      <w:r w:rsidRPr="003C42B1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. . . . . . . . . . . . . . .</w:t>
      </w:r>
      <w:r w:rsidR="00247462" w:rsidRPr="00247462">
        <w:rPr>
          <w:sz w:val="24"/>
          <w:szCs w:val="24"/>
          <w:lang w:eastAsia="en-US"/>
        </w:rPr>
        <w:t xml:space="preserve"> </w:t>
      </w:r>
      <w:r w:rsidR="00247462">
        <w:rPr>
          <w:sz w:val="24"/>
          <w:szCs w:val="24"/>
          <w:lang w:eastAsia="en-US"/>
        </w:rPr>
        <w:t xml:space="preserve">. </w:t>
      </w:r>
    </w:p>
    <w:p w:rsidR="003C42B1" w:rsidRDefault="003C42B1" w:rsidP="003C42B1">
      <w:pPr>
        <w:overflowPunct/>
        <w:autoSpaceDE/>
        <w:spacing w:before="360" w:after="360"/>
        <w:ind w:left="-28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Profondeur :</w:t>
      </w:r>
      <w:r w:rsidRPr="003C42B1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. . . . . . . . . . . . . . .</w:t>
      </w:r>
      <w:r w:rsidRPr="003C42B1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. . . . . . . . . . . . . </w:t>
      </w:r>
      <w:r w:rsidR="00247462">
        <w:rPr>
          <w:sz w:val="24"/>
          <w:szCs w:val="24"/>
          <w:lang w:eastAsia="en-US"/>
        </w:rPr>
        <w:t xml:space="preserve">  m</w:t>
      </w:r>
    </w:p>
    <w:p w:rsidR="003C42B1" w:rsidRDefault="003C42B1" w:rsidP="00247462">
      <w:pPr>
        <w:overflowPunct/>
        <w:autoSpaceDE/>
        <w:spacing w:before="360" w:after="360"/>
        <w:ind w:left="-28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Soit volume :</w:t>
      </w:r>
      <w:r w:rsidRPr="003C42B1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. . . . . . . . . . . . . . .</w:t>
      </w:r>
      <w:r w:rsidRPr="003C42B1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. . . . . . . . . . . </w:t>
      </w:r>
      <w:r w:rsidR="00247462">
        <w:rPr>
          <w:sz w:val="24"/>
          <w:szCs w:val="24"/>
          <w:lang w:eastAsia="en-US"/>
        </w:rPr>
        <w:t xml:space="preserve"> .   m</w:t>
      </w:r>
      <w:r w:rsidR="00247462" w:rsidRPr="003C42B1">
        <w:rPr>
          <w:sz w:val="24"/>
          <w:szCs w:val="24"/>
          <w:vertAlign w:val="superscript"/>
          <w:lang w:eastAsia="en-US"/>
        </w:rPr>
        <w:t>3</w:t>
      </w:r>
    </w:p>
    <w:p w:rsidR="002215BC" w:rsidRDefault="002215BC" w:rsidP="003C42B1">
      <w:pPr>
        <w:overflowPunct/>
        <w:autoSpaceDE/>
        <w:spacing w:before="360" w:after="360"/>
        <w:ind w:left="-28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Indice de vide :</w:t>
      </w:r>
      <w:r w:rsidR="003C42B1" w:rsidRPr="003C42B1">
        <w:rPr>
          <w:sz w:val="24"/>
          <w:szCs w:val="24"/>
          <w:lang w:eastAsia="en-US"/>
        </w:rPr>
        <w:t xml:space="preserve"> </w:t>
      </w:r>
      <w:r w:rsidR="003C42B1">
        <w:rPr>
          <w:sz w:val="24"/>
          <w:szCs w:val="24"/>
          <w:lang w:eastAsia="en-US"/>
        </w:rPr>
        <w:t>. . . . . . . . . .  %</w:t>
      </w:r>
    </w:p>
    <w:p w:rsidR="002215BC" w:rsidRDefault="002215BC" w:rsidP="00247462">
      <w:pPr>
        <w:overflowPunct/>
        <w:autoSpaceDE/>
        <w:spacing w:before="360" w:after="360"/>
        <w:ind w:left="-28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Soit volume</w:t>
      </w:r>
      <w:r w:rsidR="003C42B1">
        <w:rPr>
          <w:sz w:val="24"/>
          <w:szCs w:val="24"/>
          <w:lang w:eastAsia="en-US"/>
        </w:rPr>
        <w:t xml:space="preserve"> utile d’eau stockée</w:t>
      </w:r>
      <w:r>
        <w:rPr>
          <w:sz w:val="24"/>
          <w:szCs w:val="24"/>
          <w:lang w:eastAsia="en-US"/>
        </w:rPr>
        <w:t> :</w:t>
      </w:r>
      <w:r w:rsidR="003C42B1" w:rsidRPr="003C42B1">
        <w:rPr>
          <w:sz w:val="24"/>
          <w:szCs w:val="24"/>
          <w:lang w:eastAsia="en-US"/>
        </w:rPr>
        <w:t xml:space="preserve"> </w:t>
      </w:r>
      <w:r w:rsidR="003C42B1">
        <w:rPr>
          <w:sz w:val="24"/>
          <w:szCs w:val="24"/>
          <w:lang w:eastAsia="en-US"/>
        </w:rPr>
        <w:t>. . . . . . . . . . . . . . .</w:t>
      </w:r>
      <w:r w:rsidR="003C42B1" w:rsidRPr="003C42B1">
        <w:rPr>
          <w:sz w:val="24"/>
          <w:szCs w:val="24"/>
          <w:lang w:eastAsia="en-US"/>
        </w:rPr>
        <w:t xml:space="preserve"> </w:t>
      </w:r>
      <w:r w:rsidR="003C42B1">
        <w:rPr>
          <w:sz w:val="24"/>
          <w:szCs w:val="24"/>
          <w:lang w:eastAsia="en-US"/>
        </w:rPr>
        <w:t>. . . . . . . . . . . .   m</w:t>
      </w:r>
      <w:r w:rsidR="003C42B1" w:rsidRPr="003C42B1">
        <w:rPr>
          <w:sz w:val="24"/>
          <w:szCs w:val="24"/>
          <w:vertAlign w:val="superscript"/>
          <w:lang w:eastAsia="en-US"/>
        </w:rPr>
        <w:t>3</w:t>
      </w:r>
    </w:p>
    <w:sectPr w:rsidR="002215BC" w:rsidSect="00392B11">
      <w:headerReference w:type="default" r:id="rId6"/>
      <w:pgSz w:w="11906" w:h="16838"/>
      <w:pgMar w:top="1444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B11" w:rsidRDefault="00392B11" w:rsidP="00392B11">
      <w:r>
        <w:separator/>
      </w:r>
    </w:p>
  </w:endnote>
  <w:endnote w:type="continuationSeparator" w:id="0">
    <w:p w:rsidR="00392B11" w:rsidRDefault="00392B11" w:rsidP="00392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B11" w:rsidRDefault="00392B11" w:rsidP="00392B11">
      <w:r>
        <w:separator/>
      </w:r>
    </w:p>
  </w:footnote>
  <w:footnote w:type="continuationSeparator" w:id="0">
    <w:p w:rsidR="00392B11" w:rsidRDefault="00392B11" w:rsidP="00392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B11" w:rsidRPr="00437577" w:rsidRDefault="00392B11" w:rsidP="00392B11">
    <w:pPr>
      <w:pStyle w:val="En-tte"/>
      <w:ind w:left="-851"/>
      <w:rPr>
        <w:i/>
        <w:sz w:val="18"/>
        <w:szCs w:val="18"/>
      </w:rPr>
    </w:pPr>
    <w:r w:rsidRPr="00437577">
      <w:rPr>
        <w:i/>
        <w:sz w:val="18"/>
        <w:szCs w:val="18"/>
      </w:rPr>
      <w:t>Mairie de La Brède</w:t>
    </w:r>
  </w:p>
  <w:p w:rsidR="00392B11" w:rsidRPr="00437577" w:rsidRDefault="00392B11" w:rsidP="00392B11">
    <w:pPr>
      <w:pStyle w:val="En-tte"/>
      <w:ind w:left="-851"/>
      <w:rPr>
        <w:i/>
        <w:sz w:val="18"/>
        <w:szCs w:val="18"/>
      </w:rPr>
    </w:pPr>
    <w:r w:rsidRPr="00437577">
      <w:rPr>
        <w:i/>
        <w:sz w:val="18"/>
        <w:szCs w:val="18"/>
      </w:rPr>
      <w:t>Service urbanisme</w:t>
    </w:r>
  </w:p>
  <w:p w:rsidR="00392B11" w:rsidRDefault="00392B1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BC"/>
    <w:rsid w:val="002215BC"/>
    <w:rsid w:val="00247462"/>
    <w:rsid w:val="00392B11"/>
    <w:rsid w:val="003C42B1"/>
    <w:rsid w:val="00D53397"/>
    <w:rsid w:val="00E3072B"/>
    <w:rsid w:val="00F245B1"/>
    <w:rsid w:val="00FA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F3CF82-7699-43B9-82E4-D84DC800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5BC"/>
    <w:pPr>
      <w:overflowPunct w:val="0"/>
      <w:autoSpaceDE w:val="0"/>
      <w:autoSpaceDN w:val="0"/>
      <w:jc w:val="left"/>
    </w:pPr>
    <w:rPr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15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15BC"/>
    <w:rPr>
      <w:rFonts w:ascii="Segoe UI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92B1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2B11"/>
    <w:rPr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92B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2B11"/>
    <w:rPr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LAURENT</dc:creator>
  <cp:keywords/>
  <dc:description/>
  <cp:lastModifiedBy>Christine LAURENT</cp:lastModifiedBy>
  <cp:revision>5</cp:revision>
  <cp:lastPrinted>2019-07-30T08:35:00Z</cp:lastPrinted>
  <dcterms:created xsi:type="dcterms:W3CDTF">2018-09-26T10:06:00Z</dcterms:created>
  <dcterms:modified xsi:type="dcterms:W3CDTF">2020-11-02T08:56:00Z</dcterms:modified>
</cp:coreProperties>
</file>